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DF" w:rsidRDefault="00A61272" w:rsidP="00A61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272">
        <w:rPr>
          <w:rFonts w:ascii="Times New Roman" w:hAnsi="Times New Roman" w:cs="Times New Roman"/>
          <w:b/>
          <w:bCs/>
          <w:sz w:val="28"/>
          <w:szCs w:val="28"/>
        </w:rPr>
        <w:t xml:space="preserve">ANNEXURE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61272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</w:p>
    <w:p w:rsidR="00A61272" w:rsidRPr="00A61272" w:rsidRDefault="00A61272" w:rsidP="00A61272">
      <w:pPr>
        <w:rPr>
          <w:rFonts w:ascii="Times New Roman" w:hAnsi="Times New Roman" w:cs="Times New Roman"/>
          <w:sz w:val="24"/>
          <w:szCs w:val="24"/>
        </w:rPr>
      </w:pPr>
      <w:r w:rsidRPr="00A61272">
        <w:rPr>
          <w:rFonts w:ascii="Times New Roman" w:hAnsi="Times New Roman" w:cs="Times New Roman"/>
          <w:sz w:val="24"/>
          <w:szCs w:val="24"/>
        </w:rPr>
        <w:t>The list of Expert for Academic and other purposes in the Discipline/ Subject of Dairy Engineering /Technology/ Microbiology/ Chemistry/Business Management, Faculty of Dairy Technology, MAFSU, Nagpur  Resolution No.__________  Dt. ___________</w:t>
      </w:r>
    </w:p>
    <w:tbl>
      <w:tblPr>
        <w:tblStyle w:val="TableGrid"/>
        <w:tblW w:w="0" w:type="auto"/>
        <w:tblLook w:val="04A0"/>
      </w:tblPr>
      <w:tblGrid>
        <w:gridCol w:w="570"/>
        <w:gridCol w:w="2904"/>
        <w:gridCol w:w="1454"/>
        <w:gridCol w:w="1559"/>
        <w:gridCol w:w="1418"/>
        <w:gridCol w:w="1417"/>
        <w:gridCol w:w="2268"/>
        <w:gridCol w:w="2308"/>
        <w:gridCol w:w="1738"/>
      </w:tblGrid>
      <w:tr w:rsidR="008F3429" w:rsidTr="008F3429">
        <w:tc>
          <w:tcPr>
            <w:tcW w:w="570" w:type="dxa"/>
            <w:vMerge w:val="restart"/>
            <w:vAlign w:val="center"/>
          </w:tcPr>
          <w:p w:rsidR="008F3429" w:rsidRPr="00A61272" w:rsidRDefault="008F3429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904" w:type="dxa"/>
            <w:vMerge w:val="restart"/>
            <w:vAlign w:val="center"/>
          </w:tcPr>
          <w:p w:rsidR="008F3429" w:rsidRPr="00A61272" w:rsidRDefault="008F3429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Name of the Expert and Designation</w:t>
            </w:r>
          </w:p>
        </w:tc>
        <w:tc>
          <w:tcPr>
            <w:tcW w:w="1454" w:type="dxa"/>
            <w:vMerge w:val="restart"/>
            <w:vAlign w:val="center"/>
          </w:tcPr>
          <w:p w:rsidR="008F3429" w:rsidRPr="00A61272" w:rsidRDefault="008F3429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Experience</w:t>
            </w:r>
          </w:p>
        </w:tc>
        <w:tc>
          <w:tcPr>
            <w:tcW w:w="6662" w:type="dxa"/>
            <w:gridSpan w:val="4"/>
            <w:vAlign w:val="center"/>
          </w:tcPr>
          <w:p w:rsidR="008F3429" w:rsidRPr="00A61272" w:rsidRDefault="008F3429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Willingness to act as (Y / N)</w:t>
            </w:r>
          </w:p>
        </w:tc>
        <w:tc>
          <w:tcPr>
            <w:tcW w:w="2308" w:type="dxa"/>
            <w:vMerge w:val="restart"/>
            <w:vAlign w:val="center"/>
          </w:tcPr>
          <w:p w:rsidR="008F3429" w:rsidRPr="00A61272" w:rsidRDefault="008F3429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Address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Contact No. &amp; Mail Id</w:t>
            </w:r>
          </w:p>
        </w:tc>
        <w:tc>
          <w:tcPr>
            <w:tcW w:w="1738" w:type="dxa"/>
            <w:vMerge w:val="restart"/>
            <w:vAlign w:val="center"/>
          </w:tcPr>
          <w:p w:rsidR="008F3429" w:rsidRPr="008F3429" w:rsidRDefault="008F3429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 if any</w:t>
            </w:r>
          </w:p>
        </w:tc>
      </w:tr>
      <w:tr w:rsidR="008F3429" w:rsidTr="008F3429">
        <w:tc>
          <w:tcPr>
            <w:tcW w:w="570" w:type="dxa"/>
            <w:vMerge/>
          </w:tcPr>
          <w:p w:rsidR="008F3429" w:rsidRPr="00A61272" w:rsidRDefault="008F3429" w:rsidP="00A6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8F3429" w:rsidRPr="00A61272" w:rsidRDefault="008F3429" w:rsidP="00A6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8F3429" w:rsidRPr="00A61272" w:rsidRDefault="008F3429" w:rsidP="00A6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3429" w:rsidRPr="00A61272" w:rsidRDefault="008F3429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 Examiner</w:t>
            </w:r>
          </w:p>
        </w:tc>
        <w:tc>
          <w:tcPr>
            <w:tcW w:w="1418" w:type="dxa"/>
            <w:vAlign w:val="center"/>
          </w:tcPr>
          <w:p w:rsidR="008F3429" w:rsidRPr="00A61272" w:rsidRDefault="008F3429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Examiner</w:t>
            </w:r>
          </w:p>
        </w:tc>
        <w:tc>
          <w:tcPr>
            <w:tcW w:w="1417" w:type="dxa"/>
            <w:vAlign w:val="center"/>
          </w:tcPr>
          <w:p w:rsidR="008F3429" w:rsidRPr="00A61272" w:rsidRDefault="008F3429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 D. Examiner</w:t>
            </w:r>
          </w:p>
        </w:tc>
        <w:tc>
          <w:tcPr>
            <w:tcW w:w="2268" w:type="dxa"/>
            <w:vAlign w:val="center"/>
          </w:tcPr>
          <w:p w:rsidR="008F3429" w:rsidRPr="00A61272" w:rsidRDefault="008F3429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Expert for Selection Committee</w:t>
            </w:r>
          </w:p>
        </w:tc>
        <w:tc>
          <w:tcPr>
            <w:tcW w:w="2308" w:type="dxa"/>
            <w:vMerge/>
          </w:tcPr>
          <w:p w:rsidR="008F3429" w:rsidRPr="00A61272" w:rsidRDefault="008F3429" w:rsidP="00A6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8F3429" w:rsidRPr="008F3429" w:rsidRDefault="008F3429" w:rsidP="00A612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61272" w:rsidTr="008F3429">
        <w:tc>
          <w:tcPr>
            <w:tcW w:w="570" w:type="dxa"/>
            <w:vAlign w:val="center"/>
          </w:tcPr>
          <w:p w:rsidR="00A61272" w:rsidRPr="00A61272" w:rsidRDefault="00A61272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A61272" w:rsidRPr="00A61272" w:rsidRDefault="00A61272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A61272" w:rsidRPr="00A61272" w:rsidRDefault="00A61272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1272" w:rsidRPr="00A61272" w:rsidRDefault="00A61272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1272" w:rsidRPr="00A61272" w:rsidRDefault="00A61272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1272" w:rsidRPr="00A61272" w:rsidRDefault="00A61272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1272" w:rsidRPr="00A61272" w:rsidRDefault="00A61272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A61272" w:rsidRPr="00A61272" w:rsidRDefault="00A61272" w:rsidP="008F3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61272" w:rsidRPr="008F3429" w:rsidRDefault="00A61272" w:rsidP="008F34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61272" w:rsidRDefault="00A61272" w:rsidP="00A612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1272" w:rsidRPr="00A61272" w:rsidRDefault="00A61272" w:rsidP="00A61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1272" w:rsidRPr="00A61272" w:rsidSect="00A61272">
      <w:pgSz w:w="16838" w:h="11906" w:orient="landscape" w:code="9"/>
      <w:pgMar w:top="1440" w:right="567" w:bottom="1440" w:left="851" w:header="284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1272"/>
    <w:rsid w:val="005A7A0F"/>
    <w:rsid w:val="008F3429"/>
    <w:rsid w:val="009E23DF"/>
    <w:rsid w:val="00A6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2022-03-09T06:59:00Z</dcterms:created>
  <dcterms:modified xsi:type="dcterms:W3CDTF">2022-03-09T07:12:00Z</dcterms:modified>
</cp:coreProperties>
</file>